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C0" w:rsidRPr="003B23C0" w:rsidRDefault="003B23C0" w:rsidP="003B23C0">
      <w:pPr>
        <w:shd w:val="clear" w:color="auto" w:fill="FFFFFF"/>
        <w:spacing w:after="120" w:line="240" w:lineRule="auto"/>
        <w:textAlignment w:val="baseline"/>
        <w:outlineLvl w:val="0"/>
        <w:rPr>
          <w:rFonts w:ascii="Helvetica" w:eastAsia="Times New Roman" w:hAnsi="Helvetica" w:cs="Times New Roman"/>
          <w:color w:val="404040"/>
          <w:kern w:val="36"/>
          <w:sz w:val="36"/>
          <w:szCs w:val="36"/>
        </w:rPr>
      </w:pPr>
      <w:r w:rsidRPr="003B23C0">
        <w:rPr>
          <w:rFonts w:ascii="Helvetica" w:eastAsia="Times New Roman" w:hAnsi="Helvetica" w:cs="Times New Roman"/>
          <w:color w:val="404040"/>
          <w:kern w:val="36"/>
          <w:sz w:val="36"/>
          <w:szCs w:val="36"/>
        </w:rPr>
        <w:t>Text Palette</w:t>
      </w:r>
    </w:p>
    <w:p w:rsidR="003B23C0" w:rsidRPr="003B23C0" w:rsidRDefault="003B23C0" w:rsidP="003B23C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04040"/>
          <w:sz w:val="21"/>
          <w:szCs w:val="21"/>
        </w:rPr>
      </w:pPr>
      <w:r w:rsidRPr="003B23C0">
        <w:rPr>
          <w:rFonts w:ascii="Helvetica" w:eastAsia="Times New Roman" w:hAnsi="Helvetica" w:cs="Times New Roman"/>
          <w:color w:val="404040"/>
          <w:sz w:val="21"/>
          <w:szCs w:val="21"/>
        </w:rPr>
        <w:t xml:space="preserve">This palette deals with the many aspects of text within </w:t>
      </w:r>
      <w:proofErr w:type="spellStart"/>
      <w:r w:rsidRPr="003B23C0">
        <w:rPr>
          <w:rFonts w:ascii="Helvetica" w:eastAsia="Times New Roman" w:hAnsi="Helvetica" w:cs="Times New Roman"/>
          <w:color w:val="404040"/>
          <w:sz w:val="21"/>
          <w:szCs w:val="21"/>
        </w:rPr>
        <w:t>Noteflight</w:t>
      </w:r>
      <w:proofErr w:type="spellEnd"/>
      <w:r w:rsidRPr="003B23C0">
        <w:rPr>
          <w:rFonts w:ascii="Helvetica" w:eastAsia="Times New Roman" w:hAnsi="Helvetica" w:cs="Times New Roman"/>
          <w:color w:val="404040"/>
          <w:sz w:val="21"/>
          <w:szCs w:val="21"/>
        </w:rPr>
        <w:t xml:space="preserve">. A number of kinds of text can be added to </w:t>
      </w:r>
      <w:proofErr w:type="spellStart"/>
      <w:r w:rsidRPr="003B23C0">
        <w:rPr>
          <w:rFonts w:ascii="Helvetica" w:eastAsia="Times New Roman" w:hAnsi="Helvetica" w:cs="Times New Roman"/>
          <w:color w:val="404040"/>
          <w:sz w:val="21"/>
          <w:szCs w:val="21"/>
        </w:rPr>
        <w:t>Noteflight</w:t>
      </w:r>
      <w:proofErr w:type="spellEnd"/>
      <w:r w:rsidRPr="003B23C0">
        <w:rPr>
          <w:rFonts w:ascii="Helvetica" w:eastAsia="Times New Roman" w:hAnsi="Helvetica" w:cs="Times New Roman"/>
          <w:color w:val="404040"/>
          <w:sz w:val="21"/>
          <w:szCs w:val="21"/>
        </w:rPr>
        <w:t xml:space="preserve"> scores: general text, lyrics, </w:t>
      </w:r>
      <w:proofErr w:type="gramStart"/>
      <w:r w:rsidRPr="003B23C0">
        <w:rPr>
          <w:rFonts w:ascii="Helvetica" w:eastAsia="Times New Roman" w:hAnsi="Helvetica" w:cs="Times New Roman"/>
          <w:color w:val="404040"/>
          <w:sz w:val="21"/>
          <w:szCs w:val="21"/>
        </w:rPr>
        <w:t>dynamics</w:t>
      </w:r>
      <w:proofErr w:type="gramEnd"/>
      <w:r w:rsidRPr="003B23C0">
        <w:rPr>
          <w:rFonts w:ascii="Helvetica" w:eastAsia="Times New Roman" w:hAnsi="Helvetica" w:cs="Times New Roman"/>
          <w:color w:val="404040"/>
          <w:sz w:val="21"/>
          <w:szCs w:val="21"/>
        </w:rPr>
        <w:t>/expression text and chord symbols.</w:t>
      </w:r>
    </w:p>
    <w:p w:rsidR="003B23C0" w:rsidRPr="003B23C0" w:rsidRDefault="003B23C0" w:rsidP="003B23C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04040"/>
          <w:sz w:val="21"/>
          <w:szCs w:val="21"/>
        </w:rPr>
      </w:pPr>
      <w:hyperlink r:id="rId5" w:tgtFrame="_blank" w:history="1">
        <w:r w:rsidRPr="003B23C0">
          <w:rPr>
            <w:rFonts w:ascii="inherit" w:eastAsia="Times New Roman" w:hAnsi="inherit" w:cs="Times New Roman"/>
            <w:color w:val="DD461D"/>
            <w:sz w:val="21"/>
            <w:szCs w:val="21"/>
            <w:bdr w:val="none" w:sz="0" w:space="0" w:color="auto" w:frame="1"/>
          </w:rPr>
          <w:t>Tutorial Video</w:t>
        </w:r>
      </w:hyperlink>
    </w:p>
    <w:p w:rsidR="003B23C0" w:rsidRPr="003B23C0" w:rsidRDefault="003B23C0" w:rsidP="003B23C0">
      <w:pPr>
        <w:shd w:val="clear" w:color="auto" w:fill="F8F8F0"/>
        <w:spacing w:after="48" w:line="240" w:lineRule="auto"/>
        <w:textAlignment w:val="baseline"/>
        <w:outlineLvl w:val="1"/>
        <w:rPr>
          <w:rFonts w:ascii="inherit" w:eastAsia="Times New Roman" w:hAnsi="inherit" w:cs="Times New Roman"/>
          <w:color w:val="404040"/>
          <w:sz w:val="18"/>
          <w:szCs w:val="18"/>
        </w:rPr>
      </w:pPr>
      <w:proofErr w:type="gramStart"/>
      <w:r w:rsidRPr="003B23C0">
        <w:rPr>
          <w:rFonts w:ascii="inherit" w:eastAsia="Times New Roman" w:hAnsi="inherit" w:cs="Times New Roman"/>
          <w:color w:val="404040"/>
          <w:sz w:val="18"/>
          <w:szCs w:val="18"/>
        </w:rPr>
        <w:t>text</w:t>
      </w:r>
      <w:proofErr w:type="gramEnd"/>
      <w:r w:rsidRPr="003B23C0">
        <w:rPr>
          <w:rFonts w:ascii="inherit" w:eastAsia="Times New Roman" w:hAnsi="inherit" w:cs="Times New Roman"/>
          <w:color w:val="404040"/>
          <w:sz w:val="18"/>
          <w:szCs w:val="18"/>
        </w:rPr>
        <w:t>:</w:t>
      </w:r>
    </w:p>
    <w:p w:rsidR="003B23C0" w:rsidRPr="003B23C0" w:rsidRDefault="003B23C0" w:rsidP="003B23C0">
      <w:pPr>
        <w:shd w:val="clear" w:color="auto" w:fill="F8F8F0"/>
        <w:spacing w:after="0" w:line="45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404040"/>
          <w:sz w:val="18"/>
          <w:szCs w:val="18"/>
        </w:rPr>
      </w:pPr>
      <w:proofErr w:type="spellStart"/>
      <w:r w:rsidRPr="003B23C0">
        <w:rPr>
          <w:rFonts w:ascii="inherit" w:eastAsia="Times New Roman" w:hAnsi="inherit" w:cs="Times New Roman"/>
          <w:b/>
          <w:bCs/>
          <w:color w:val="404040"/>
          <w:sz w:val="18"/>
          <w:szCs w:val="18"/>
        </w:rPr>
        <w:t>Lyrics</w:t>
      </w:r>
      <w:r w:rsidRPr="003B23C0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</w:rPr>
        <w:t>Ctrl+L</w:t>
      </w:r>
      <w:proofErr w:type="spellEnd"/>
    </w:p>
    <w:p w:rsidR="003B23C0" w:rsidRPr="003B23C0" w:rsidRDefault="003B23C0" w:rsidP="003B23C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04040"/>
          <w:sz w:val="21"/>
          <w:szCs w:val="21"/>
        </w:rPr>
      </w:pPr>
      <w:r w:rsidRPr="003B23C0">
        <w:rPr>
          <w:rFonts w:ascii="Helvetica" w:eastAsia="Times New Roman" w:hAnsi="Helvetica" w:cs="Times New Roman"/>
          <w:color w:val="404040"/>
          <w:sz w:val="21"/>
          <w:szCs w:val="21"/>
        </w:rPr>
        <w:t>Add lyrics to the first selected note in a score. When editing lyrics, a blinking cursor appears in the place where the lyric syllable should go, and you can type the lyric there:</w:t>
      </w:r>
    </w:p>
    <w:p w:rsidR="003B23C0" w:rsidRPr="003B23C0" w:rsidRDefault="003B23C0" w:rsidP="003B23C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</w:rPr>
      </w:pPr>
      <w:r w:rsidRPr="003B23C0">
        <w:rPr>
          <w:rFonts w:ascii="inherit" w:eastAsia="Times New Roman" w:hAnsi="inherit" w:cs="Times New Roman"/>
          <w:noProof/>
          <w:color w:val="404040"/>
          <w:sz w:val="21"/>
          <w:szCs w:val="21"/>
        </w:rPr>
        <w:drawing>
          <wp:inline distT="0" distB="0" distL="0" distR="0">
            <wp:extent cx="2209800" cy="647700"/>
            <wp:effectExtent l="0" t="0" r="0" b="0"/>
            <wp:docPr id="4" name="Picture 4" descr="https://production-assets.noteflight.com/assets/images/help_roto/lyricsEntry-410e998f3d1ee2075565d8c9e0351d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duction-assets.noteflight.com/assets/images/help_roto/lyricsEntry-410e998f3d1ee2075565d8c9e0351d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3C0" w:rsidRPr="003B23C0" w:rsidRDefault="003B23C0" w:rsidP="003B23C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04040"/>
          <w:sz w:val="21"/>
          <w:szCs w:val="21"/>
        </w:rPr>
      </w:pPr>
      <w:r w:rsidRPr="003B23C0">
        <w:rPr>
          <w:rFonts w:ascii="Helvetica" w:eastAsia="Times New Roman" w:hAnsi="Helvetica" w:cs="Times New Roman"/>
          <w:color w:val="404040"/>
          <w:sz w:val="21"/>
          <w:szCs w:val="21"/>
        </w:rPr>
        <w:t>When you are finished typing the syllable, type one of these characters:</w:t>
      </w:r>
    </w:p>
    <w:p w:rsidR="003B23C0" w:rsidRPr="003B23C0" w:rsidRDefault="003B23C0" w:rsidP="003B23C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404040"/>
          <w:sz w:val="21"/>
          <w:szCs w:val="21"/>
        </w:rPr>
      </w:pPr>
      <w:r w:rsidRPr="003B23C0">
        <w:rPr>
          <w:rFonts w:ascii="inherit" w:eastAsia="Times New Roman" w:hAnsi="inherit" w:cs="Times New Roman"/>
          <w:b/>
          <w:bCs/>
          <w:color w:val="404040"/>
          <w:sz w:val="21"/>
          <w:szCs w:val="21"/>
          <w:bdr w:val="none" w:sz="0" w:space="0" w:color="auto" w:frame="1"/>
          <w:shd w:val="clear" w:color="auto" w:fill="EEEEEE"/>
        </w:rPr>
        <w:t>Space</w:t>
      </w:r>
      <w:r w:rsidRPr="003B23C0">
        <w:rPr>
          <w:rFonts w:ascii="inherit" w:eastAsia="Times New Roman" w:hAnsi="inherit" w:cs="Times New Roman"/>
          <w:color w:val="404040"/>
          <w:sz w:val="21"/>
          <w:szCs w:val="21"/>
        </w:rPr>
        <w:t> finishes this syllable and begins the first syllable of a new word on the following note.</w:t>
      </w:r>
    </w:p>
    <w:p w:rsidR="003B23C0" w:rsidRPr="003B23C0" w:rsidRDefault="003B23C0" w:rsidP="003B23C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404040"/>
          <w:sz w:val="21"/>
          <w:szCs w:val="21"/>
        </w:rPr>
      </w:pPr>
      <w:r w:rsidRPr="003B23C0">
        <w:rPr>
          <w:rFonts w:ascii="inherit" w:eastAsia="Times New Roman" w:hAnsi="inherit" w:cs="Times New Roman"/>
          <w:b/>
          <w:bCs/>
          <w:color w:val="404040"/>
          <w:sz w:val="21"/>
          <w:szCs w:val="21"/>
          <w:bdr w:val="none" w:sz="0" w:space="0" w:color="auto" w:frame="1"/>
          <w:shd w:val="clear" w:color="auto" w:fill="EEEEEE"/>
        </w:rPr>
        <w:t>-</w:t>
      </w:r>
      <w:r w:rsidRPr="003B23C0">
        <w:rPr>
          <w:rFonts w:ascii="inherit" w:eastAsia="Times New Roman" w:hAnsi="inherit" w:cs="Times New Roman"/>
          <w:color w:val="404040"/>
          <w:sz w:val="21"/>
          <w:szCs w:val="21"/>
        </w:rPr>
        <w:t> (hyphen) finishes this syllable, and continues the current word on a new syllable under the following note, with a dash between the syllables.</w:t>
      </w:r>
    </w:p>
    <w:p w:rsidR="003B23C0" w:rsidRPr="003B23C0" w:rsidRDefault="003B23C0" w:rsidP="003B23C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404040"/>
          <w:sz w:val="21"/>
          <w:szCs w:val="21"/>
        </w:rPr>
      </w:pPr>
      <w:r w:rsidRPr="003B23C0">
        <w:rPr>
          <w:rFonts w:ascii="inherit" w:eastAsia="Times New Roman" w:hAnsi="inherit" w:cs="Times New Roman"/>
          <w:b/>
          <w:bCs/>
          <w:color w:val="404040"/>
          <w:sz w:val="21"/>
          <w:szCs w:val="21"/>
          <w:bdr w:val="none" w:sz="0" w:space="0" w:color="auto" w:frame="1"/>
          <w:shd w:val="clear" w:color="auto" w:fill="EEEEEE"/>
        </w:rPr>
        <w:t>_</w:t>
      </w:r>
      <w:r w:rsidRPr="003B23C0">
        <w:rPr>
          <w:rFonts w:ascii="inherit" w:eastAsia="Times New Roman" w:hAnsi="inherit" w:cs="Times New Roman"/>
          <w:color w:val="404040"/>
          <w:sz w:val="21"/>
          <w:szCs w:val="21"/>
        </w:rPr>
        <w:t xml:space="preserve"> (underscore) finishes this word, and shows </w:t>
      </w:r>
      <w:proofErr w:type="spellStart"/>
      <w:proofErr w:type="gramStart"/>
      <w:r w:rsidRPr="003B23C0">
        <w:rPr>
          <w:rFonts w:ascii="inherit" w:eastAsia="Times New Roman" w:hAnsi="inherit" w:cs="Times New Roman"/>
          <w:color w:val="404040"/>
          <w:sz w:val="21"/>
          <w:szCs w:val="21"/>
        </w:rPr>
        <w:t>a</w:t>
      </w:r>
      <w:proofErr w:type="spellEnd"/>
      <w:proofErr w:type="gramEnd"/>
      <w:r w:rsidRPr="003B23C0">
        <w:rPr>
          <w:rFonts w:ascii="inherit" w:eastAsia="Times New Roman" w:hAnsi="inherit" w:cs="Times New Roman"/>
          <w:color w:val="404040"/>
          <w:sz w:val="21"/>
          <w:szCs w:val="21"/>
        </w:rPr>
        <w:t xml:space="preserve"> extension line to the right of it. Use this when a syllable is sung over several tied or slurred notes; you can press </w:t>
      </w:r>
      <w:r w:rsidRPr="003B23C0">
        <w:rPr>
          <w:rFonts w:ascii="inherit" w:eastAsia="Times New Roman" w:hAnsi="inherit" w:cs="Times New Roman"/>
          <w:b/>
          <w:bCs/>
          <w:color w:val="404040"/>
          <w:sz w:val="21"/>
          <w:szCs w:val="21"/>
          <w:bdr w:val="none" w:sz="0" w:space="0" w:color="auto" w:frame="1"/>
          <w:shd w:val="clear" w:color="auto" w:fill="EEEEEE"/>
        </w:rPr>
        <w:t>_</w:t>
      </w:r>
      <w:r w:rsidRPr="003B23C0">
        <w:rPr>
          <w:rFonts w:ascii="inherit" w:eastAsia="Times New Roman" w:hAnsi="inherit" w:cs="Times New Roman"/>
          <w:color w:val="404040"/>
          <w:sz w:val="21"/>
          <w:szCs w:val="21"/>
        </w:rPr>
        <w:t> multiple times to continue the extension line for as many notes as you like.</w:t>
      </w:r>
    </w:p>
    <w:p w:rsidR="003B23C0" w:rsidRPr="003B23C0" w:rsidRDefault="003B23C0" w:rsidP="003B23C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404040"/>
          <w:sz w:val="21"/>
          <w:szCs w:val="21"/>
        </w:rPr>
      </w:pPr>
      <w:r w:rsidRPr="003B23C0">
        <w:rPr>
          <w:rFonts w:ascii="inherit" w:eastAsia="Times New Roman" w:hAnsi="inherit" w:cs="Times New Roman"/>
          <w:b/>
          <w:bCs/>
          <w:color w:val="404040"/>
          <w:sz w:val="21"/>
          <w:szCs w:val="21"/>
          <w:bdr w:val="none" w:sz="0" w:space="0" w:color="auto" w:frame="1"/>
          <w:shd w:val="clear" w:color="auto" w:fill="EEEEEE"/>
        </w:rPr>
        <w:t>Enter/Return</w:t>
      </w:r>
      <w:r w:rsidRPr="003B23C0">
        <w:rPr>
          <w:rFonts w:ascii="inherit" w:eastAsia="Times New Roman" w:hAnsi="inherit" w:cs="Times New Roman"/>
          <w:color w:val="404040"/>
          <w:sz w:val="21"/>
          <w:szCs w:val="21"/>
        </w:rPr>
        <w:t> finishes this syllable and begins the lyric for a new verse on the same note.</w:t>
      </w:r>
    </w:p>
    <w:p w:rsidR="003B23C0" w:rsidRPr="003B23C0" w:rsidRDefault="003B23C0" w:rsidP="003B23C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404040"/>
          <w:sz w:val="21"/>
          <w:szCs w:val="21"/>
        </w:rPr>
      </w:pPr>
      <w:r w:rsidRPr="003B23C0">
        <w:rPr>
          <w:rFonts w:ascii="inherit" w:eastAsia="Times New Roman" w:hAnsi="inherit" w:cs="Times New Roman"/>
          <w:b/>
          <w:bCs/>
          <w:color w:val="404040"/>
          <w:sz w:val="21"/>
          <w:szCs w:val="21"/>
          <w:bdr w:val="none" w:sz="0" w:space="0" w:color="auto" w:frame="1"/>
          <w:shd w:val="clear" w:color="auto" w:fill="EEEEEE"/>
        </w:rPr>
        <w:t>Esc</w:t>
      </w:r>
      <w:r w:rsidRPr="003B23C0">
        <w:rPr>
          <w:rFonts w:ascii="inherit" w:eastAsia="Times New Roman" w:hAnsi="inherit" w:cs="Times New Roman"/>
          <w:color w:val="404040"/>
          <w:sz w:val="21"/>
          <w:szCs w:val="21"/>
        </w:rPr>
        <w:t> finishes this syllable and stops editing lyrics.</w:t>
      </w:r>
    </w:p>
    <w:p w:rsidR="003B23C0" w:rsidRPr="003B23C0" w:rsidRDefault="003B23C0" w:rsidP="003B23C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04040"/>
          <w:sz w:val="21"/>
          <w:szCs w:val="21"/>
        </w:rPr>
      </w:pPr>
      <w:r w:rsidRPr="003B23C0">
        <w:rPr>
          <w:rFonts w:ascii="Helvetica" w:eastAsia="Times New Roman" w:hAnsi="Helvetica" w:cs="Times New Roman"/>
          <w:color w:val="404040"/>
          <w:sz w:val="21"/>
          <w:szCs w:val="21"/>
        </w:rPr>
        <w:t xml:space="preserve">As you type, lyrics </w:t>
      </w:r>
      <w:proofErr w:type="gramStart"/>
      <w:r w:rsidRPr="003B23C0">
        <w:rPr>
          <w:rFonts w:ascii="Helvetica" w:eastAsia="Times New Roman" w:hAnsi="Helvetica" w:cs="Times New Roman"/>
          <w:color w:val="404040"/>
          <w:sz w:val="21"/>
          <w:szCs w:val="21"/>
        </w:rPr>
        <w:t>will be added</w:t>
      </w:r>
      <w:proofErr w:type="gramEnd"/>
      <w:r w:rsidRPr="003B23C0">
        <w:rPr>
          <w:rFonts w:ascii="Helvetica" w:eastAsia="Times New Roman" w:hAnsi="Helvetica" w:cs="Times New Roman"/>
          <w:color w:val="404040"/>
          <w:sz w:val="21"/>
          <w:szCs w:val="21"/>
        </w:rPr>
        <w:t xml:space="preserve"> and the cursor will advance from note to note:</w:t>
      </w:r>
    </w:p>
    <w:p w:rsidR="003B23C0" w:rsidRPr="003B23C0" w:rsidRDefault="003B23C0" w:rsidP="003B23C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</w:rPr>
      </w:pPr>
      <w:r w:rsidRPr="003B23C0">
        <w:rPr>
          <w:rFonts w:ascii="inherit" w:eastAsia="Times New Roman" w:hAnsi="inherit" w:cs="Times New Roman"/>
          <w:noProof/>
          <w:color w:val="404040"/>
          <w:sz w:val="21"/>
          <w:szCs w:val="21"/>
        </w:rPr>
        <w:drawing>
          <wp:inline distT="0" distB="0" distL="0" distR="0">
            <wp:extent cx="2238375" cy="628650"/>
            <wp:effectExtent l="0" t="0" r="9525" b="0"/>
            <wp:docPr id="3" name="Picture 3" descr="https://production-assets.noteflight.com/assets/images/help_roto/lyricsEntrySyllables-5ead34947f39a24ecdce7f572dad97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duction-assets.noteflight.com/assets/images/help_roto/lyricsEntrySyllables-5ead34947f39a24ecdce7f572dad97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3C0" w:rsidRPr="003B23C0" w:rsidRDefault="003B23C0" w:rsidP="003B23C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04040"/>
          <w:sz w:val="21"/>
          <w:szCs w:val="21"/>
        </w:rPr>
      </w:pPr>
      <w:r w:rsidRPr="003B23C0">
        <w:rPr>
          <w:rFonts w:ascii="Helvetica" w:eastAsia="Times New Roman" w:hAnsi="Helvetica" w:cs="Times New Roman"/>
          <w:color w:val="404040"/>
          <w:sz w:val="21"/>
          <w:szCs w:val="21"/>
        </w:rPr>
        <w:t>Double-clicking an existing lyric syllable allows you to edit that syllable.</w:t>
      </w:r>
    </w:p>
    <w:p w:rsidR="003B23C0" w:rsidRPr="003B23C0" w:rsidRDefault="003B23C0" w:rsidP="003B23C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04040"/>
          <w:sz w:val="21"/>
          <w:szCs w:val="21"/>
        </w:rPr>
      </w:pPr>
      <w:proofErr w:type="gramStart"/>
      <w:r w:rsidRPr="003B23C0">
        <w:rPr>
          <w:rFonts w:ascii="Helvetica" w:eastAsia="Times New Roman" w:hAnsi="Helvetica" w:cs="Times New Roman"/>
          <w:color w:val="404040"/>
          <w:sz w:val="21"/>
          <w:szCs w:val="21"/>
        </w:rPr>
        <w:t>It's</w:t>
      </w:r>
      <w:proofErr w:type="gramEnd"/>
      <w:r w:rsidRPr="003B23C0">
        <w:rPr>
          <w:rFonts w:ascii="Helvetica" w:eastAsia="Times New Roman" w:hAnsi="Helvetica" w:cs="Times New Roman"/>
          <w:color w:val="404040"/>
          <w:sz w:val="21"/>
          <w:szCs w:val="21"/>
        </w:rPr>
        <w:t xml:space="preserve"> easiest to enter one verse of lyrics at a time. To enter subsequent verses of lyrics, double-click the syllable where you want to start and hit </w:t>
      </w:r>
      <w:r w:rsidRPr="003B23C0">
        <w:rPr>
          <w:rFonts w:ascii="inherit" w:eastAsia="Times New Roman" w:hAnsi="inherit" w:cs="Times New Roman"/>
          <w:b/>
          <w:bCs/>
          <w:color w:val="404040"/>
          <w:sz w:val="21"/>
          <w:szCs w:val="21"/>
          <w:bdr w:val="none" w:sz="0" w:space="0" w:color="auto" w:frame="1"/>
          <w:shd w:val="clear" w:color="auto" w:fill="EEEEEE"/>
        </w:rPr>
        <w:t>Enter</w:t>
      </w:r>
      <w:r w:rsidRPr="003B23C0">
        <w:rPr>
          <w:rFonts w:ascii="Helvetica" w:eastAsia="Times New Roman" w:hAnsi="Helvetica" w:cs="Times New Roman"/>
          <w:color w:val="404040"/>
          <w:sz w:val="21"/>
          <w:szCs w:val="21"/>
        </w:rPr>
        <w:t xml:space="preserve">. A new verse </w:t>
      </w:r>
      <w:proofErr w:type="gramStart"/>
      <w:r w:rsidRPr="003B23C0">
        <w:rPr>
          <w:rFonts w:ascii="Helvetica" w:eastAsia="Times New Roman" w:hAnsi="Helvetica" w:cs="Times New Roman"/>
          <w:color w:val="404040"/>
          <w:sz w:val="21"/>
          <w:szCs w:val="21"/>
        </w:rPr>
        <w:t>will be started</w:t>
      </w:r>
      <w:proofErr w:type="gramEnd"/>
      <w:r w:rsidRPr="003B23C0">
        <w:rPr>
          <w:rFonts w:ascii="Helvetica" w:eastAsia="Times New Roman" w:hAnsi="Helvetica" w:cs="Times New Roman"/>
          <w:color w:val="404040"/>
          <w:sz w:val="21"/>
          <w:szCs w:val="21"/>
        </w:rPr>
        <w:t xml:space="preserve"> on that syllable:</w:t>
      </w:r>
    </w:p>
    <w:p w:rsidR="003B23C0" w:rsidRPr="003B23C0" w:rsidRDefault="003B23C0" w:rsidP="003B23C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</w:rPr>
      </w:pPr>
      <w:r w:rsidRPr="003B23C0">
        <w:rPr>
          <w:rFonts w:ascii="inherit" w:eastAsia="Times New Roman" w:hAnsi="inherit" w:cs="Times New Roman"/>
          <w:noProof/>
          <w:color w:val="404040"/>
          <w:sz w:val="21"/>
          <w:szCs w:val="21"/>
        </w:rPr>
        <w:drawing>
          <wp:inline distT="0" distB="0" distL="0" distR="0">
            <wp:extent cx="2228850" cy="752475"/>
            <wp:effectExtent l="0" t="0" r="0" b="9525"/>
            <wp:docPr id="2" name="Picture 2" descr="https://production-assets.noteflight.com/assets/images/help_roto/lyricsEntryVerse-d794abca90705379db3c22da135bd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duction-assets.noteflight.com/assets/images/help_roto/lyricsEntryVerse-d794abca90705379db3c22da135bde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3C0" w:rsidRPr="003B23C0" w:rsidRDefault="003B23C0" w:rsidP="003B23C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04040"/>
          <w:sz w:val="21"/>
          <w:szCs w:val="21"/>
        </w:rPr>
      </w:pPr>
      <w:r w:rsidRPr="003B23C0">
        <w:rPr>
          <w:rFonts w:ascii="Helvetica" w:eastAsia="Times New Roman" w:hAnsi="Helvetica" w:cs="Times New Roman"/>
          <w:color w:val="404040"/>
          <w:sz w:val="21"/>
          <w:szCs w:val="21"/>
        </w:rPr>
        <w:t>Here is an example showing lyrics with both hyphens and extensions:</w:t>
      </w:r>
    </w:p>
    <w:p w:rsidR="003B23C0" w:rsidRPr="003B23C0" w:rsidRDefault="003B23C0" w:rsidP="003B23C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</w:rPr>
      </w:pPr>
      <w:r w:rsidRPr="003B23C0">
        <w:rPr>
          <w:rFonts w:ascii="inherit" w:eastAsia="Times New Roman" w:hAnsi="inherit" w:cs="Times New Roman"/>
          <w:noProof/>
          <w:color w:val="404040"/>
          <w:sz w:val="21"/>
          <w:szCs w:val="21"/>
        </w:rPr>
        <w:drawing>
          <wp:inline distT="0" distB="0" distL="0" distR="0">
            <wp:extent cx="4819650" cy="762000"/>
            <wp:effectExtent l="0" t="0" r="0" b="0"/>
            <wp:docPr id="1" name="Picture 1" descr="https://production-assets.noteflight.com/assets/images/help_roto/lyricsExample-a409eafe056620d0223d39b47f35e5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duction-assets.noteflight.com/assets/images/help_roto/lyricsExample-a409eafe056620d0223d39b47f35e59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3C0" w:rsidRPr="003B23C0" w:rsidRDefault="003B23C0" w:rsidP="003B23C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04040"/>
          <w:sz w:val="21"/>
          <w:szCs w:val="21"/>
        </w:rPr>
      </w:pPr>
      <w:r w:rsidRPr="003B23C0">
        <w:rPr>
          <w:rFonts w:ascii="Helvetica" w:eastAsia="Times New Roman" w:hAnsi="Helvetica" w:cs="Times New Roman"/>
          <w:color w:val="404040"/>
          <w:sz w:val="21"/>
          <w:szCs w:val="21"/>
        </w:rPr>
        <w:t xml:space="preserve">The appearance of hyphens between syllables </w:t>
      </w:r>
      <w:proofErr w:type="gramStart"/>
      <w:r w:rsidRPr="003B23C0">
        <w:rPr>
          <w:rFonts w:ascii="Helvetica" w:eastAsia="Times New Roman" w:hAnsi="Helvetica" w:cs="Times New Roman"/>
          <w:color w:val="404040"/>
          <w:sz w:val="21"/>
          <w:szCs w:val="21"/>
        </w:rPr>
        <w:t>can be controlled</w:t>
      </w:r>
      <w:proofErr w:type="gramEnd"/>
      <w:r w:rsidRPr="003B23C0">
        <w:rPr>
          <w:rFonts w:ascii="Helvetica" w:eastAsia="Times New Roman" w:hAnsi="Helvetica" w:cs="Times New Roman"/>
          <w:color w:val="404040"/>
          <w:sz w:val="21"/>
          <w:szCs w:val="21"/>
        </w:rPr>
        <w:t xml:space="preserve"> by settings in </w:t>
      </w:r>
      <w:hyperlink r:id="rId10" w:anchor="documentLayoutFormatting" w:history="1">
        <w:r w:rsidRPr="003B23C0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Formatting Settings</w:t>
        </w:r>
      </w:hyperlink>
      <w:r w:rsidRPr="003B23C0">
        <w:rPr>
          <w:rFonts w:ascii="Helvetica" w:eastAsia="Times New Roman" w:hAnsi="Helvetica" w:cs="Times New Roman"/>
          <w:color w:val="404040"/>
          <w:sz w:val="21"/>
          <w:szCs w:val="21"/>
        </w:rPr>
        <w:t xml:space="preserve">; </w:t>
      </w:r>
      <w:proofErr w:type="spellStart"/>
      <w:r w:rsidRPr="003B23C0">
        <w:rPr>
          <w:rFonts w:ascii="Helvetica" w:eastAsia="Times New Roman" w:hAnsi="Helvetica" w:cs="Times New Roman"/>
          <w:color w:val="404040"/>
          <w:sz w:val="21"/>
          <w:szCs w:val="21"/>
        </w:rPr>
        <w:t>Noteflight</w:t>
      </w:r>
      <w:proofErr w:type="spellEnd"/>
      <w:r w:rsidRPr="003B23C0">
        <w:rPr>
          <w:rFonts w:ascii="Helvetica" w:eastAsia="Times New Roman" w:hAnsi="Helvetica" w:cs="Times New Roman"/>
          <w:color w:val="404040"/>
          <w:sz w:val="21"/>
          <w:szCs w:val="21"/>
        </w:rPr>
        <w:t xml:space="preserve"> can automatically place multiple hyphens between syllables, since sometimes syllables will be spaced out over many intervening notes.</w:t>
      </w:r>
    </w:p>
    <w:p w:rsidR="003B23C0" w:rsidRDefault="003B23C0" w:rsidP="003B23C0">
      <w:pPr>
        <w:pStyle w:val="xmsonormal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 </w:t>
      </w:r>
    </w:p>
    <w:p w:rsidR="003B23C0" w:rsidRDefault="003B23C0" w:rsidP="003B23C0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661747" w:rsidRDefault="00661747"/>
    <w:sectPr w:rsidR="0066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7730"/>
    <w:multiLevelType w:val="multilevel"/>
    <w:tmpl w:val="87E290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C0"/>
    <w:rsid w:val="003B23C0"/>
    <w:rsid w:val="0066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98A5"/>
  <w15:chartTrackingRefBased/>
  <w15:docId w15:val="{6E857597-75D7-42B4-8CB9-762C21A9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2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B2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B23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tribe-event-date-start">
    <w:name w:val="x_tribe-event-date-start"/>
    <w:basedOn w:val="DefaultParagraphFont"/>
    <w:rsid w:val="003B23C0"/>
  </w:style>
  <w:style w:type="character" w:customStyle="1" w:styleId="xtribe-street-address">
    <w:name w:val="x_tribe-street-address"/>
    <w:basedOn w:val="DefaultParagraphFont"/>
    <w:rsid w:val="003B23C0"/>
  </w:style>
  <w:style w:type="character" w:customStyle="1" w:styleId="xtribe-address">
    <w:name w:val="x_tribe-address"/>
    <w:basedOn w:val="DefaultParagraphFont"/>
    <w:rsid w:val="003B23C0"/>
  </w:style>
  <w:style w:type="character" w:customStyle="1" w:styleId="xtribe-locality">
    <w:name w:val="x_tribe-locality"/>
    <w:basedOn w:val="DefaultParagraphFont"/>
    <w:rsid w:val="003B23C0"/>
  </w:style>
  <w:style w:type="character" w:customStyle="1" w:styleId="xtribe-delimiter">
    <w:name w:val="x_tribe-delimiter"/>
    <w:basedOn w:val="DefaultParagraphFont"/>
    <w:rsid w:val="003B23C0"/>
  </w:style>
  <w:style w:type="character" w:customStyle="1" w:styleId="xtribe-postal-code">
    <w:name w:val="x_tribe-postal-code"/>
    <w:basedOn w:val="DefaultParagraphFont"/>
    <w:rsid w:val="003B23C0"/>
  </w:style>
  <w:style w:type="character" w:customStyle="1" w:styleId="Heading1Char">
    <w:name w:val="Heading 1 Char"/>
    <w:basedOn w:val="DefaultParagraphFont"/>
    <w:link w:val="Heading1"/>
    <w:uiPriority w:val="9"/>
    <w:rsid w:val="003B23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B23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B23C0"/>
    <w:rPr>
      <w:color w:val="0000FF"/>
      <w:u w:val="single"/>
    </w:rPr>
  </w:style>
  <w:style w:type="character" w:customStyle="1" w:styleId="shortcut">
    <w:name w:val="shortcut"/>
    <w:basedOn w:val="DefaultParagraphFont"/>
    <w:rsid w:val="003B23C0"/>
  </w:style>
  <w:style w:type="character" w:customStyle="1" w:styleId="guidekey">
    <w:name w:val="guidekey"/>
    <w:basedOn w:val="DefaultParagraphFont"/>
    <w:rsid w:val="003B2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3HYipyfeY0M" TargetMode="External"/><Relationship Id="rId10" Type="http://schemas.openxmlformats.org/officeDocument/2006/relationships/hyperlink" Target="https://mflms-issaquah14.learning.noteflight.com/guide/ne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Vail, Marianna    BLMS-Staff</dc:creator>
  <cp:keywords/>
  <dc:description/>
  <cp:lastModifiedBy>Vail, Marianna    BLMS-Staff</cp:lastModifiedBy>
  <cp:revision>1</cp:revision>
  <dcterms:created xsi:type="dcterms:W3CDTF">2018-06-05T21:49:00Z</dcterms:created>
  <dcterms:modified xsi:type="dcterms:W3CDTF">2018-06-05T21:50:00Z</dcterms:modified>
</cp:coreProperties>
</file>